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44F" w:rsidRPr="00A6144F" w:rsidRDefault="00A6144F" w:rsidP="00A6144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Приложение 2      </w:t>
      </w:r>
      <w:r w:rsidRPr="00A6144F">
        <w:rPr>
          <w:rFonts w:ascii="Arial" w:eastAsia="Times New Roman" w:hAnsi="Arial" w:cs="Arial"/>
          <w:color w:val="000000"/>
          <w:sz w:val="21"/>
        </w:rPr>
        <w:t> 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к приказу Министра финансов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Республики Казахстан  </w:t>
      </w:r>
      <w:r w:rsidRPr="00A6144F">
        <w:rPr>
          <w:rFonts w:ascii="Arial" w:eastAsia="Times New Roman" w:hAnsi="Arial" w:cs="Arial"/>
          <w:color w:val="000000"/>
          <w:sz w:val="21"/>
        </w:rPr>
        <w:t> 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от 26 марта 2015 года № 216</w:t>
      </w:r>
    </w:p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      Сноска. Приложение 2 в редакции приказа Министра финансов РК от 04.08.2016</w:t>
      </w:r>
      <w:r w:rsidRPr="00A6144F">
        <w:rPr>
          <w:rFonts w:ascii="Arial" w:eastAsia="Times New Roman" w:hAnsi="Arial" w:cs="Arial"/>
          <w:color w:val="000000"/>
          <w:sz w:val="21"/>
        </w:rPr>
        <w:t> </w:t>
      </w:r>
      <w:hyperlink r:id="rId4" w:anchor="z10" w:history="1">
        <w:r w:rsidRPr="00A6144F">
          <w:rPr>
            <w:rFonts w:ascii="Arial" w:eastAsia="Times New Roman" w:hAnsi="Arial" w:cs="Arial"/>
            <w:color w:val="0000FF"/>
            <w:sz w:val="21"/>
            <w:u w:val="single"/>
          </w:rPr>
          <w:t>№ 428</w:t>
        </w:r>
      </w:hyperlink>
      <w:r w:rsidRPr="00A6144F">
        <w:rPr>
          <w:rFonts w:ascii="Arial" w:eastAsia="Times New Roman" w:hAnsi="Arial" w:cs="Arial"/>
          <w:color w:val="000000"/>
          <w:sz w:val="21"/>
        </w:rPr>
        <w:t> 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t>(вводится в действие со дня его первого официального опубликования).</w:t>
      </w:r>
    </w:p>
    <w:p w:rsidR="00A6144F" w:rsidRPr="00A6144F" w:rsidRDefault="00A6144F" w:rsidP="00A6144F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      Форма    </w:t>
      </w:r>
    </w:p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b/>
          <w:bCs/>
          <w:color w:val="000000"/>
          <w:sz w:val="21"/>
          <w:szCs w:val="21"/>
        </w:rPr>
        <w:t>             Полугодовой отчет о деятельности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         </w:t>
      </w:r>
      <w:r w:rsidRPr="00A6144F">
        <w:rPr>
          <w:rFonts w:ascii="Arial" w:eastAsia="Times New Roman" w:hAnsi="Arial" w:cs="Arial"/>
          <w:b/>
          <w:bCs/>
          <w:color w:val="000000"/>
          <w:sz w:val="21"/>
          <w:szCs w:val="21"/>
        </w:rPr>
        <w:t>профессиональной аудиторской организации</w:t>
      </w:r>
    </w:p>
    <w:p w:rsidR="00A6144F" w:rsidRPr="00A6144F" w:rsidRDefault="00A6144F" w:rsidP="00A6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Год ________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Полугодие _______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БИН профессиональной аудиторской организации ___________________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Наименование профессиональной аудиторской организации___________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Юридический адрес, телефон _____________________________________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Фактический адрес, телефон _____________________________________</w:t>
      </w:r>
    </w:p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                   Руководитель организации</w:t>
      </w:r>
    </w:p>
    <w:tbl>
      <w:tblPr>
        <w:tblW w:w="10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09"/>
        <w:gridCol w:w="7291"/>
      </w:tblGrid>
      <w:tr w:rsidR="00A6144F" w:rsidRPr="00A6144F" w:rsidTr="00A6144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руководителя организации</w:t>
            </w:r>
          </w:p>
        </w:tc>
        <w:tc>
          <w:tcPr>
            <w:tcW w:w="1048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6144F" w:rsidRPr="00A6144F" w:rsidTr="00A6144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 руководителя организации</w:t>
            </w:r>
          </w:p>
        </w:tc>
        <w:tc>
          <w:tcPr>
            <w:tcW w:w="1048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6144F" w:rsidRPr="00A6144F" w:rsidTr="00A6144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048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6144F" w:rsidRPr="00A6144F" w:rsidTr="00A6144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выдачи квалификационного свидетельства «аудитор»</w:t>
            </w:r>
          </w:p>
        </w:tc>
        <w:tc>
          <w:tcPr>
            <w:tcW w:w="1048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6144F" w:rsidRPr="00A6144F" w:rsidTr="00A6144F">
        <w:trPr>
          <w:tblCellSpacing w:w="15" w:type="dxa"/>
        </w:trPr>
        <w:tc>
          <w:tcPr>
            <w:tcW w:w="3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 квалификационного свидетельства «аудитор»</w:t>
            </w:r>
          </w:p>
        </w:tc>
        <w:tc>
          <w:tcPr>
            <w:tcW w:w="1048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                  Сведения о количестве аудиторов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"/>
        <w:gridCol w:w="853"/>
        <w:gridCol w:w="853"/>
        <w:gridCol w:w="1321"/>
        <w:gridCol w:w="1125"/>
        <w:gridCol w:w="692"/>
        <w:gridCol w:w="903"/>
        <w:gridCol w:w="1744"/>
        <w:gridCol w:w="1744"/>
        <w:gridCol w:w="1679"/>
        <w:gridCol w:w="1718"/>
        <w:gridCol w:w="1709"/>
      </w:tblGrid>
      <w:tr w:rsidR="00A6144F" w:rsidRPr="00A6144F" w:rsidTr="00A6144F">
        <w:trPr>
          <w:trHeight w:val="1845"/>
          <w:tblCellSpacing w:w="15" w:type="dxa"/>
        </w:trPr>
        <w:tc>
          <w:tcPr>
            <w:tcW w:w="46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№</w:t>
            </w:r>
            <w:r w:rsidRPr="00A614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 аудитора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аудитора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аудиторской организации, в которой работает аудитор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 аудиторской организации</w:t>
            </w:r>
          </w:p>
        </w:tc>
        <w:tc>
          <w:tcPr>
            <w:tcW w:w="1860" w:type="dxa"/>
            <w:gridSpan w:val="2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Адрес, местожительства, телефон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квалификационного свидетельства «аудитор»</w:t>
            </w:r>
          </w:p>
        </w:tc>
        <w:tc>
          <w:tcPr>
            <w:tcW w:w="129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 квалификационного свидетельства «аудитор»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Организация, выдавшая квалификационное свидетельство «аудитор»</w:t>
            </w:r>
          </w:p>
        </w:tc>
        <w:tc>
          <w:tcPr>
            <w:tcW w:w="115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вступления в профессиональную аудиторскую организацию</w:t>
            </w:r>
          </w:p>
        </w:tc>
        <w:tc>
          <w:tcPr>
            <w:tcW w:w="130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выбытия из профессиональной аудиторской организации</w:t>
            </w:r>
          </w:p>
        </w:tc>
      </w:tr>
      <w:tr w:rsidR="00A6144F" w:rsidRPr="00A6144F" w:rsidTr="00A6144F">
        <w:trPr>
          <w:trHeight w:val="21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Полный адрес, телефон</w:t>
            </w: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6144F" w:rsidRPr="00A6144F" w:rsidTr="00A6144F">
        <w:trPr>
          <w:trHeight w:val="210"/>
          <w:tblCellSpacing w:w="15" w:type="dxa"/>
        </w:trPr>
        <w:tc>
          <w:tcPr>
            <w:tcW w:w="46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3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9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</w:tr>
      <w:tr w:rsidR="00A6144F" w:rsidRPr="00A6144F" w:rsidTr="00A6144F">
        <w:trPr>
          <w:trHeight w:val="210"/>
          <w:tblCellSpacing w:w="15" w:type="dxa"/>
        </w:trPr>
        <w:tc>
          <w:tcPr>
            <w:tcW w:w="46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29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30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               Сведения о количестве аудиторских организаций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469"/>
        <w:gridCol w:w="1250"/>
        <w:gridCol w:w="709"/>
        <w:gridCol w:w="897"/>
        <w:gridCol w:w="1527"/>
        <w:gridCol w:w="1527"/>
        <w:gridCol w:w="1527"/>
        <w:gridCol w:w="1913"/>
        <w:gridCol w:w="1901"/>
      </w:tblGrid>
      <w:tr w:rsidR="00A6144F" w:rsidRPr="00A6144F" w:rsidTr="00A6144F">
        <w:trPr>
          <w:trHeight w:val="960"/>
          <w:tblCellSpacing w:w="15" w:type="dxa"/>
        </w:trPr>
        <w:tc>
          <w:tcPr>
            <w:tcW w:w="45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A614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аудиторской организации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БИН аудиторской организации</w:t>
            </w:r>
          </w:p>
        </w:tc>
        <w:tc>
          <w:tcPr>
            <w:tcW w:w="2280" w:type="dxa"/>
            <w:gridSpan w:val="2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Юридический адрес, телефон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Серия лицензии на осуществление аудиторской деятельности (при наличии)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лицензии на осуществление аудиторской деятельности</w:t>
            </w:r>
          </w:p>
        </w:tc>
        <w:tc>
          <w:tcPr>
            <w:tcW w:w="172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 лицензии на осуществление аудиторской деятельности</w:t>
            </w:r>
          </w:p>
        </w:tc>
        <w:tc>
          <w:tcPr>
            <w:tcW w:w="1575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вступления в профессиональную аудиторскую организацию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выбытия из профессиональной аудиторской организации</w:t>
            </w:r>
          </w:p>
        </w:tc>
      </w:tr>
      <w:tr w:rsidR="00A6144F" w:rsidRPr="00A6144F" w:rsidTr="00A6144F">
        <w:trPr>
          <w:trHeight w:val="1095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регион</w:t>
            </w:r>
          </w:p>
        </w:tc>
        <w:tc>
          <w:tcPr>
            <w:tcW w:w="115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Полный адрес, телефон</w:t>
            </w: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A6144F" w:rsidRPr="00A6144F" w:rsidTr="00A6144F">
        <w:trPr>
          <w:trHeight w:val="300"/>
          <w:tblCellSpacing w:w="15" w:type="dxa"/>
        </w:trPr>
        <w:tc>
          <w:tcPr>
            <w:tcW w:w="45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A6144F" w:rsidRPr="00A6144F" w:rsidTr="00A6144F">
        <w:trPr>
          <w:trHeight w:val="300"/>
          <w:tblCellSpacing w:w="15" w:type="dxa"/>
        </w:trPr>
        <w:tc>
          <w:tcPr>
            <w:tcW w:w="45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60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2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0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15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72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         Структура профессиональной аудиторской организации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"/>
        <w:gridCol w:w="1886"/>
        <w:gridCol w:w="1517"/>
        <w:gridCol w:w="1517"/>
        <w:gridCol w:w="1469"/>
        <w:gridCol w:w="1943"/>
        <w:gridCol w:w="1943"/>
        <w:gridCol w:w="1885"/>
      </w:tblGrid>
      <w:tr w:rsidR="00A6144F" w:rsidRPr="00A6144F" w:rsidTr="00A6144F">
        <w:trPr>
          <w:trHeight w:val="30"/>
          <w:tblCellSpacing w:w="15" w:type="dxa"/>
        </w:trPr>
        <w:tc>
          <w:tcPr>
            <w:tcW w:w="36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  <w:r w:rsidRPr="00A614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br/>
            </w:r>
            <w:proofErr w:type="spellStart"/>
            <w:proofErr w:type="gram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подразделения профессиональной аудиторской организации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руководителя подразделения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 руководителя подразделения</w:t>
            </w: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Наименование должности</w:t>
            </w:r>
          </w:p>
        </w:tc>
        <w:tc>
          <w:tcPr>
            <w:tcW w:w="201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квалификационного свидетельства «аудитор»</w:t>
            </w:r>
          </w:p>
        </w:tc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 квалификационного свидетельства «аудитор»</w:t>
            </w:r>
          </w:p>
        </w:tc>
        <w:tc>
          <w:tcPr>
            <w:tcW w:w="214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Организация</w:t>
            </w:r>
            <w:proofErr w:type="gramEnd"/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выдавшая квалификационное свидетельство «аудитор»</w:t>
            </w:r>
          </w:p>
        </w:tc>
      </w:tr>
      <w:tr w:rsidR="00A6144F" w:rsidRPr="00A6144F" w:rsidTr="00A6144F">
        <w:trPr>
          <w:trHeight w:val="30"/>
          <w:tblCellSpacing w:w="15" w:type="dxa"/>
        </w:trPr>
        <w:tc>
          <w:tcPr>
            <w:tcW w:w="36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1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4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A6144F" w:rsidRPr="00A6144F" w:rsidTr="00A6144F">
        <w:trPr>
          <w:trHeight w:val="30"/>
          <w:tblCellSpacing w:w="15" w:type="dxa"/>
        </w:trPr>
        <w:tc>
          <w:tcPr>
            <w:tcW w:w="36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10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44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01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14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A6144F" w:rsidRPr="00A6144F" w:rsidRDefault="00A6144F" w:rsidP="00A6144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продолжение таблицы</w:t>
      </w:r>
    </w:p>
    <w:tbl>
      <w:tblPr>
        <w:tblW w:w="10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9"/>
        <w:gridCol w:w="1233"/>
        <w:gridCol w:w="1548"/>
        <w:gridCol w:w="2234"/>
        <w:gridCol w:w="2169"/>
        <w:gridCol w:w="1627"/>
      </w:tblGrid>
      <w:tr w:rsidR="00A6144F" w:rsidRPr="00A6144F" w:rsidTr="00A6144F">
        <w:trPr>
          <w:trHeight w:val="30"/>
          <w:tblCellSpacing w:w="15" w:type="dxa"/>
        </w:trPr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Контактный телефон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ИИН аудитора</w:t>
            </w:r>
          </w:p>
        </w:tc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Ф.И.О. (при его наличии)</w:t>
            </w:r>
          </w:p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аудитора</w:t>
            </w:r>
          </w:p>
        </w:tc>
        <w:tc>
          <w:tcPr>
            <w:tcW w:w="258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Номер квалификационного свидетельства</w:t>
            </w:r>
          </w:p>
        </w:tc>
        <w:tc>
          <w:tcPr>
            <w:tcW w:w="243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 выдачи квалификационного свидетельства</w:t>
            </w:r>
          </w:p>
        </w:tc>
        <w:tc>
          <w:tcPr>
            <w:tcW w:w="258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Опыт работы в области аудита</w:t>
            </w:r>
          </w:p>
        </w:tc>
      </w:tr>
      <w:tr w:rsidR="00A6144F" w:rsidRPr="00A6144F" w:rsidTr="00A6144F">
        <w:trPr>
          <w:trHeight w:val="30"/>
          <w:tblCellSpacing w:w="15" w:type="dxa"/>
        </w:trPr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8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3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80" w:type="dxa"/>
            <w:vAlign w:val="center"/>
            <w:hideMark/>
          </w:tcPr>
          <w:p w:rsidR="00A6144F" w:rsidRPr="00A6144F" w:rsidRDefault="00A6144F" w:rsidP="00A6144F">
            <w:pPr>
              <w:spacing w:before="100" w:beforeAutospacing="1" w:after="100" w:afterAutospacing="1" w:line="3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6144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A6144F" w:rsidRPr="00A6144F" w:rsidTr="00A6144F">
        <w:trPr>
          <w:trHeight w:val="30"/>
          <w:tblCellSpacing w:w="15" w:type="dxa"/>
        </w:trPr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157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295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58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43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  <w:tc>
          <w:tcPr>
            <w:tcW w:w="2580" w:type="dxa"/>
            <w:vAlign w:val="center"/>
            <w:hideMark/>
          </w:tcPr>
          <w:p w:rsidR="00A6144F" w:rsidRPr="00A6144F" w:rsidRDefault="00A6144F" w:rsidP="00A6144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4"/>
                <w:szCs w:val="21"/>
              </w:rPr>
            </w:pPr>
          </w:p>
        </w:tc>
      </w:tr>
    </w:tbl>
    <w:p w:rsidR="00A6144F" w:rsidRPr="00A6144F" w:rsidRDefault="00A6144F" w:rsidP="00A6144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A6144F">
        <w:rPr>
          <w:rFonts w:ascii="Arial" w:eastAsia="Times New Roman" w:hAnsi="Arial" w:cs="Arial"/>
          <w:color w:val="000000"/>
          <w:sz w:val="21"/>
          <w:szCs w:val="21"/>
        </w:rPr>
        <w:t>Руководитель профессиональной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аудиторской организации __________ __________________________</w:t>
      </w:r>
      <w:r w:rsidRPr="00A6144F">
        <w:rPr>
          <w:rFonts w:ascii="Arial" w:eastAsia="Times New Roman" w:hAnsi="Arial" w:cs="Arial"/>
          <w:color w:val="000000"/>
          <w:sz w:val="21"/>
          <w:szCs w:val="21"/>
        </w:rPr>
        <w:br/>
        <w:t>                          Подпись  (Ф.И.О. (при его наличии))</w:t>
      </w:r>
    </w:p>
    <w:p w:rsidR="00FB578C" w:rsidRDefault="00FB578C" w:rsidP="00A6144F"/>
    <w:sectPr w:rsidR="00FB578C" w:rsidSect="00A6144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44F"/>
    <w:rsid w:val="00A6144F"/>
    <w:rsid w:val="00FB5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44F"/>
  </w:style>
  <w:style w:type="paragraph" w:customStyle="1" w:styleId="note">
    <w:name w:val="note"/>
    <w:basedOn w:val="a"/>
    <w:rsid w:val="00A61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614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ngrinews.kz/zakon/docs?ngr=V16000141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</dc:creator>
  <cp:keywords/>
  <dc:description/>
  <cp:lastModifiedBy>Nailya</cp:lastModifiedBy>
  <cp:revision>2</cp:revision>
  <dcterms:created xsi:type="dcterms:W3CDTF">2016-12-28T08:52:00Z</dcterms:created>
  <dcterms:modified xsi:type="dcterms:W3CDTF">2016-12-28T08:53:00Z</dcterms:modified>
</cp:coreProperties>
</file>